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Ind w:w="-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6005"/>
        <w:gridCol w:w="1141"/>
        <w:gridCol w:w="1295"/>
      </w:tblGrid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44"/>
                <w:szCs w:val="44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44"/>
                <w:szCs w:val="44"/>
                <w:bdr w:val="none" w:sz="0" w:space="0" w:color="auto" w:frame="1"/>
                <w:lang w:eastAsia="ru-RU"/>
              </w:rPr>
              <w:t>ДЕМОНТАЖНЫЕ РАБОТЫ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стен (перегородок) кирпичных (1/4, 1/2) и шлакоблочных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Демонтаж стен (перегородок)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ацеида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гипсолита, ГКЛ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дверных блоков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оконных блоков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плитки (пола, стен)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пола из паркетной доски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Демонтаж пола из линолеума,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ковролина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смесителей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унитаза/биде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умывальника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260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ванны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радиаторов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Демонтаж штукатурного покрытия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Расчистка старой краски стен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Расчистка старой краски потолка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160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Снятие старых обоев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44"/>
                <w:szCs w:val="44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44"/>
                <w:szCs w:val="44"/>
                <w:bdr w:val="none" w:sz="0" w:space="0" w:color="auto" w:frame="1"/>
                <w:lang w:eastAsia="ru-RU"/>
              </w:rPr>
              <w:t>ОБЩЕСТРОИТЕЛЬНЫЕ РАБОТЫ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Гидроизоляция пола мастиками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Гидроизоляция пола рулонными материалами (2-слоя) на битумной мастике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стяжки пола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самовыравнивающейся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стяжки пола до 50 мм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«сухого пола» Авангард -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Кнауф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(10мм)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Армирование стяжки пола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перегородок в 1/2 кирпича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перегородок в 1 кирпич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перегородок из шлакоблоков,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пазогребневых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блоков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стен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(1-слой)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стен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(2-слоя)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Облицовка стен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гипсокартоном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(1-слой)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Облицовка стен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гипсокартоном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(2-слоя)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Облицовка стен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гипсокартоном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на клею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тепло звукоизоляции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(однослойной) стен из ГКЛ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Армирование стен штукатурной сеткой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Штукатурка стен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Штукатурка стен по маякам (до 15 мм)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Штукатурка потолка по маякам (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Ротбандом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 (до 15 мм)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Штукатурка стен (под плитку)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Штукатурная отделка проемов (откосов)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44"/>
                <w:szCs w:val="44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44"/>
                <w:szCs w:val="44"/>
                <w:bdr w:val="none" w:sz="0" w:space="0" w:color="auto" w:frame="1"/>
                <w:lang w:eastAsia="ru-RU"/>
              </w:rPr>
              <w:t>ОТДЕЛОЧНЫЕ РАБОТЫ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32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Потолки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реечных подвесных потолков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360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Монтаж подвесного потолка "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Армстронг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подвесного потолка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(1-слой)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разноуровнего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потолка из ГКЛ с прямолинейными элементами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разноуровнего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потолка из ГКЛ сложных геометрических форм с криволинейными элементами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900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Оклейка потолка сеткой "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Строби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", "паутинка"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Грунтовка потолка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Шпатлевка потолка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Окраска потолка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карниза декоративного (галтель)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140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Шпатлевка и окраска карниза декоративного (галтель)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Финишная шпаклевка потолка по стеклохолсту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32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Стены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Оклейка стен сеткой "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Строби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", "паутинка"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Шпатлевка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гипсокартона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180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Шпатлевка стен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Грунтовка стен (включая каждый этап)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Оклейка стен обоями (без подбора рисунка)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Оклейка стен обоями (с подбором рисунка)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Оклейка стен обоями под окраску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Окраска стен по обоям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Окраска стен по шпатлевке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Грунтовка откосов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Шпатлевка откосов (шириной до 400 мм)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Окраска откосов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170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Монтаж малярных уголков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32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Плиточные работы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Облицовка стен керамической плиткой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Облицовка откосов, полуколонн керамической плиткой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1000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Облицовка пола керамической плиткой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Сверление отверстий в керамической плитке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Подрез плитки на внешних углах под углом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Затирка швов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бордюра, плинтуса керамического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Обработка углов помещений уголками, раскладками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Мозаика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от 1500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32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Полы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Стяжка пола до 50 мм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450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Настил фанеры на пол под линолеум, паркет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пола из коммерческого линолеума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230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пола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ковролина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, линолеума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Настилка подложки под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ламинат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паркетн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 доску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пола из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ламината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с замком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пола из паркетной доски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тепло звукоизоляции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пола (однослойной)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Окраска плинтуса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плинтуса с кабель каналом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плинтуса деревянного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Запил деревянных плинтусов по углам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  <w:tr w:rsidR="002D00FE" w:rsidRPr="002D00FE" w:rsidTr="002D00F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32"/>
                <w:lang w:eastAsia="ru-RU"/>
              </w:rPr>
            </w:pPr>
            <w:r w:rsidRPr="002D00FE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СТОЛЯРНЫЕ РАБОТЫ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подоконников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дверей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замков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350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наличника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Устройство добора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м</w:t>
            </w:r>
            <w:proofErr w:type="gram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пог</w:t>
            </w:r>
            <w:proofErr w:type="spellEnd"/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200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декоративных порожков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150</w:t>
            </w:r>
          </w:p>
        </w:tc>
      </w:tr>
      <w:tr w:rsidR="002D00FE" w:rsidRPr="002D00FE" w:rsidTr="002D00FE">
        <w:tc>
          <w:tcPr>
            <w:tcW w:w="45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232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Установка дверных ограничителей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D00FE" w:rsidRPr="002D00FE" w:rsidRDefault="002D00FE" w:rsidP="002D0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2D00FE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100</w:t>
            </w:r>
          </w:p>
        </w:tc>
      </w:tr>
    </w:tbl>
    <w:p w:rsidR="002D00FE" w:rsidRDefault="002D00FE"/>
    <w:sectPr w:rsidR="002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FE"/>
    <w:rsid w:val="002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2017-10-17T12:57:00Z</dcterms:created>
  <dcterms:modified xsi:type="dcterms:W3CDTF">2017-10-17T12:59:00Z</dcterms:modified>
</cp:coreProperties>
</file>